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spacing w:before="0" w:after="18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  <w:t xml:space="preserve">Направление 1</w:t>
      </w: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18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</w:rPr>
        <w:t xml:space="preserve">НАЦИОНАЛЬНАЯ СОЦИАЛЬНАЯ ИНИЦИАТИВА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67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Поддержка семьи, материнства, отцовства и детства;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67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Охрана здоровья и здоровый образ жизни;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67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Социальная поддержка и защита граждан;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67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Образование и просвещение;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67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Возможности для людей с инвалидностью;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67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Поддержка ветеранов СВО и членов их семей;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67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Цифровые платформы и ИИ в здравоохранении, образовании и соцзащите;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67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Инвестиции в социальную сферу и качество жизни;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67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Новые возможности для развития малых городов.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0" w:firstLine="0"/>
        <w:jc w:val="center"/>
        <w:spacing w:before="0" w:after="18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Arial" w:cs="Times New Roman"/>
          <w:b/>
          <w:bCs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0" w:firstLine="0"/>
        <w:jc w:val="center"/>
        <w:spacing w:before="0" w:after="18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18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</w:rPr>
        <w:t xml:space="preserve">Направление 2</w:t>
      </w: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18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</w:rPr>
        <w:t xml:space="preserve">НАЦИОНАЛЬНАЯ ПРЕДПРИНИМАТЕЛЬСКАЯ ИНИЦИАТИВА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76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Благоприятный инвестиционный климат и создание одной из лучших в мире юрисдикций для предпринимательства;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76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Платформенная экономика;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76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Инфраструктура для технологического предпринимательства;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76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Проекты будущего в сфере креативной экономики;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76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Национальный бренд;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76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Развитие фондового рынка, новые финансовые инструменты для бизнеса;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76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Соло-предприятие на ИИ;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76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Микропроизводства, мобильные фабрики, мини-заводы, позволяющие на местах производить сложный продукт «под ключ»;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76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Возможности для инвестиций в объекты культурного наследия.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18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18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</w:rPr>
        <w:t xml:space="preserve">Направление 3</w:t>
      </w:r>
      <w:r>
        <w:rPr>
          <w:rFonts w:ascii="Times New Roman" w:hAnsi="Times New Roman" w:eastAsia="Arial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18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</w:rPr>
        <w:t xml:space="preserve">НАЦИОНАЛЬНАЯ ТЕХНОЛОГИЧЕСКАЯ ИНИЦИАТИВА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85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Технологический пакет автономности;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85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Автономный малый город, дом;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85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Переход от информационных к интеллектуальным системам;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85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Интернет энергии, распределенная энергетика;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85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Архитектуры коллективного взаимодействия автономных систем;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85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Локальный ИИ;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85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Новые сервисы на базе спутников.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0" w:firstLine="0"/>
        <w:jc w:val="center"/>
        <w:spacing w:before="0" w:after="18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18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</w:rPr>
        <w:t xml:space="preserve">Направление 4</w:t>
      </w: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18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</w:rPr>
        <w:t xml:space="preserve">НАЦИОНАЛЬНАЯ КАДРОВАЯ ИНИЦИАТИВА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92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Навыки будущего и непрерывное обучение;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92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Модель прогнозирования рынка труда;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92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Новая карьера 50+;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92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Ценности поколений и мотивация;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92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Платформенная занятость;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92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Возможности для молодежи;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92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Привлечение талантов из-за рубежа.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92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Новая высшая школа («Царскосельский лицей»);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92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Новые рабочие места в малом городе и деревне.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0" w:firstLine="0"/>
        <w:jc w:val="center"/>
        <w:spacing w:before="0" w:after="18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18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</w:rPr>
        <w:t xml:space="preserve">Направление 5</w:t>
      </w: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18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</w:rPr>
        <w:t xml:space="preserve">НАЦИОНАЛЬНАЯ ЭКОЛОГИЧЕСКАЯ И КЛИМАТИЧЕСКАЯ ИНИЦИАТИВА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101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Здоровая среда обитания и технологии оздоровления;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101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Приумножая богатство природы: предпринимательство и инвестиции;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101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Технологии обеспечения ресурсов для жизни;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101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Ответственное хозяйствование;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101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Климатическая адаптация;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101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Автономные поселения: жизнь и хозяйство на основе природы;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pStyle w:val="1033"/>
        <w:numPr>
          <w:ilvl w:val="0"/>
          <w:numId w:val="101"/>
        </w:numPr>
        <w:ind w:right="0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color w:val="000000" w:themeColor="text1"/>
          <w:sz w:val="28"/>
          <w:szCs w:val="28"/>
        </w:rPr>
        <w:t xml:space="preserve">Краеведение для гармоничного развития природы, человека и территорий.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0" w:firstLine="0"/>
        <w:jc w:val="center"/>
        <w:spacing w:before="0" w:after="180"/>
        <w:rPr>
          <w:rFonts w:ascii="Times New Roman" w:hAnsi="Times New Roman" w:eastAsia="Arial" w:cs="Times New Roman"/>
          <w:b/>
          <w:bCs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contextualSpacing/>
        <w:ind w:left="0" w:right="0" w:firstLine="0"/>
        <w:jc w:val="center"/>
        <w:spacing w:before="0" w:after="180"/>
        <w:rPr>
          <w:rFonts w:ascii="Times New Roman" w:hAnsi="Times New Roman" w:eastAsia="Arial" w:cs="Times New Roman"/>
          <w:b/>
          <w:bCs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Arial" w:cs="Times New Roman"/>
          <w:b/>
          <w:color w:val="000000" w:themeColor="text1"/>
          <w:sz w:val="28"/>
          <w:szCs w:val="28"/>
          <w:highlight w:val="none"/>
        </w:rPr>
      </w:r>
      <w:r/>
    </w:p>
    <w:p>
      <w:pPr>
        <w:contextualSpacing/>
        <w:ind w:right="0"/>
        <w:jc w:val="both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/>
    </w:p>
    <w:p>
      <w:pPr>
        <w:contextualSpacing/>
        <w:ind w:right="0"/>
        <w:jc w:val="both"/>
        <w:spacing w:before="0" w:after="0" w:line="465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567" w:right="680" w:bottom="567" w:left="85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5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7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29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1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3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5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7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89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782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854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926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998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1070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1142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214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2861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8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9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9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9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9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9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0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0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0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0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0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05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0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5"/>
  </w:num>
  <w:num w:numId="9">
    <w:abstractNumId w:val="2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  <w:num w:numId="104">
    <w:abstractNumId w:val="103"/>
  </w:num>
  <w:num w:numId="105">
    <w:abstractNumId w:val="104"/>
  </w:num>
  <w:num w:numId="106">
    <w:abstractNumId w:val="105"/>
  </w:num>
  <w:num w:numId="107">
    <w:abstractNumId w:val="10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50">
    <w:name w:val="Heading 1"/>
    <w:basedOn w:val="1027"/>
    <w:next w:val="1027"/>
    <w:link w:val="8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51">
    <w:name w:val="Heading 1 Char"/>
    <w:basedOn w:val="1028"/>
    <w:link w:val="850"/>
    <w:uiPriority w:val="9"/>
    <w:rPr>
      <w:rFonts w:ascii="Arial" w:hAnsi="Arial" w:eastAsia="Arial" w:cs="Arial"/>
      <w:sz w:val="40"/>
      <w:szCs w:val="40"/>
    </w:rPr>
  </w:style>
  <w:style w:type="paragraph" w:styleId="852">
    <w:name w:val="Heading 2"/>
    <w:basedOn w:val="1027"/>
    <w:next w:val="1027"/>
    <w:link w:val="8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53">
    <w:name w:val="Heading 2 Char"/>
    <w:basedOn w:val="1028"/>
    <w:link w:val="852"/>
    <w:uiPriority w:val="9"/>
    <w:rPr>
      <w:rFonts w:ascii="Arial" w:hAnsi="Arial" w:eastAsia="Arial" w:cs="Arial"/>
      <w:sz w:val="34"/>
    </w:rPr>
  </w:style>
  <w:style w:type="paragraph" w:styleId="854">
    <w:name w:val="Heading 3"/>
    <w:basedOn w:val="1027"/>
    <w:next w:val="1027"/>
    <w:link w:val="8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55">
    <w:name w:val="Heading 3 Char"/>
    <w:basedOn w:val="1028"/>
    <w:link w:val="854"/>
    <w:uiPriority w:val="9"/>
    <w:rPr>
      <w:rFonts w:ascii="Arial" w:hAnsi="Arial" w:eastAsia="Arial" w:cs="Arial"/>
      <w:sz w:val="30"/>
      <w:szCs w:val="30"/>
    </w:rPr>
  </w:style>
  <w:style w:type="paragraph" w:styleId="856">
    <w:name w:val="Heading 4"/>
    <w:basedOn w:val="1027"/>
    <w:next w:val="1027"/>
    <w:link w:val="8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57">
    <w:name w:val="Heading 4 Char"/>
    <w:basedOn w:val="1028"/>
    <w:link w:val="856"/>
    <w:uiPriority w:val="9"/>
    <w:rPr>
      <w:rFonts w:ascii="Arial" w:hAnsi="Arial" w:eastAsia="Arial" w:cs="Arial"/>
      <w:b/>
      <w:bCs/>
      <w:sz w:val="26"/>
      <w:szCs w:val="26"/>
    </w:rPr>
  </w:style>
  <w:style w:type="paragraph" w:styleId="858">
    <w:name w:val="Heading 5"/>
    <w:basedOn w:val="1027"/>
    <w:next w:val="1027"/>
    <w:link w:val="8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59">
    <w:name w:val="Heading 5 Char"/>
    <w:basedOn w:val="1028"/>
    <w:link w:val="858"/>
    <w:uiPriority w:val="9"/>
    <w:rPr>
      <w:rFonts w:ascii="Arial" w:hAnsi="Arial" w:eastAsia="Arial" w:cs="Arial"/>
      <w:b/>
      <w:bCs/>
      <w:sz w:val="24"/>
      <w:szCs w:val="24"/>
    </w:rPr>
  </w:style>
  <w:style w:type="paragraph" w:styleId="860">
    <w:name w:val="Heading 6"/>
    <w:basedOn w:val="1027"/>
    <w:next w:val="1027"/>
    <w:link w:val="8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61">
    <w:name w:val="Heading 6 Char"/>
    <w:basedOn w:val="1028"/>
    <w:link w:val="860"/>
    <w:uiPriority w:val="9"/>
    <w:rPr>
      <w:rFonts w:ascii="Arial" w:hAnsi="Arial" w:eastAsia="Arial" w:cs="Arial"/>
      <w:b/>
      <w:bCs/>
      <w:sz w:val="22"/>
      <w:szCs w:val="22"/>
    </w:rPr>
  </w:style>
  <w:style w:type="paragraph" w:styleId="862">
    <w:name w:val="Heading 7"/>
    <w:basedOn w:val="1027"/>
    <w:next w:val="1027"/>
    <w:link w:val="8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3">
    <w:name w:val="Heading 7 Char"/>
    <w:basedOn w:val="1028"/>
    <w:link w:val="8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4">
    <w:name w:val="Heading 8"/>
    <w:basedOn w:val="1027"/>
    <w:next w:val="1027"/>
    <w:link w:val="8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5">
    <w:name w:val="Heading 8 Char"/>
    <w:basedOn w:val="1028"/>
    <w:link w:val="864"/>
    <w:uiPriority w:val="9"/>
    <w:rPr>
      <w:rFonts w:ascii="Arial" w:hAnsi="Arial" w:eastAsia="Arial" w:cs="Arial"/>
      <w:i/>
      <w:iCs/>
      <w:sz w:val="22"/>
      <w:szCs w:val="22"/>
    </w:rPr>
  </w:style>
  <w:style w:type="paragraph" w:styleId="866">
    <w:name w:val="Heading 9"/>
    <w:basedOn w:val="1027"/>
    <w:next w:val="1027"/>
    <w:link w:val="8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7">
    <w:name w:val="Heading 9 Char"/>
    <w:basedOn w:val="1028"/>
    <w:link w:val="866"/>
    <w:uiPriority w:val="9"/>
    <w:rPr>
      <w:rFonts w:ascii="Arial" w:hAnsi="Arial" w:eastAsia="Arial" w:cs="Arial"/>
      <w:i/>
      <w:iCs/>
      <w:sz w:val="21"/>
      <w:szCs w:val="21"/>
    </w:rPr>
  </w:style>
  <w:style w:type="paragraph" w:styleId="868">
    <w:name w:val="No Spacing"/>
    <w:uiPriority w:val="1"/>
    <w:qFormat/>
    <w:pPr>
      <w:spacing w:before="0" w:after="0" w:line="240" w:lineRule="auto"/>
    </w:pPr>
  </w:style>
  <w:style w:type="paragraph" w:styleId="869">
    <w:name w:val="Title"/>
    <w:basedOn w:val="1027"/>
    <w:next w:val="1027"/>
    <w:link w:val="8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70">
    <w:name w:val="Title Char"/>
    <w:basedOn w:val="1028"/>
    <w:link w:val="869"/>
    <w:uiPriority w:val="10"/>
    <w:rPr>
      <w:sz w:val="48"/>
      <w:szCs w:val="48"/>
    </w:rPr>
  </w:style>
  <w:style w:type="paragraph" w:styleId="871">
    <w:name w:val="Subtitle"/>
    <w:basedOn w:val="1027"/>
    <w:next w:val="1027"/>
    <w:link w:val="872"/>
    <w:uiPriority w:val="11"/>
    <w:qFormat/>
    <w:pPr>
      <w:spacing w:before="200" w:after="200"/>
    </w:pPr>
    <w:rPr>
      <w:sz w:val="24"/>
      <w:szCs w:val="24"/>
    </w:rPr>
  </w:style>
  <w:style w:type="character" w:styleId="872">
    <w:name w:val="Subtitle Char"/>
    <w:basedOn w:val="1028"/>
    <w:link w:val="871"/>
    <w:uiPriority w:val="11"/>
    <w:rPr>
      <w:sz w:val="24"/>
      <w:szCs w:val="24"/>
    </w:rPr>
  </w:style>
  <w:style w:type="paragraph" w:styleId="873">
    <w:name w:val="Quote"/>
    <w:basedOn w:val="1027"/>
    <w:next w:val="1027"/>
    <w:link w:val="874"/>
    <w:uiPriority w:val="29"/>
    <w:qFormat/>
    <w:pPr>
      <w:ind w:left="720" w:right="720"/>
    </w:pPr>
    <w:rPr>
      <w:i/>
    </w:rPr>
  </w:style>
  <w:style w:type="character" w:styleId="874">
    <w:name w:val="Quote Char"/>
    <w:link w:val="873"/>
    <w:uiPriority w:val="29"/>
    <w:rPr>
      <w:i/>
    </w:rPr>
  </w:style>
  <w:style w:type="paragraph" w:styleId="875">
    <w:name w:val="Intense Quote"/>
    <w:basedOn w:val="1027"/>
    <w:next w:val="1027"/>
    <w:link w:val="8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6">
    <w:name w:val="Intense Quote Char"/>
    <w:link w:val="875"/>
    <w:uiPriority w:val="30"/>
    <w:rPr>
      <w:i/>
    </w:rPr>
  </w:style>
  <w:style w:type="paragraph" w:styleId="877">
    <w:name w:val="Header"/>
    <w:basedOn w:val="1027"/>
    <w:link w:val="8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8">
    <w:name w:val="Header Char"/>
    <w:basedOn w:val="1028"/>
    <w:link w:val="877"/>
    <w:uiPriority w:val="99"/>
  </w:style>
  <w:style w:type="paragraph" w:styleId="879">
    <w:name w:val="Footer"/>
    <w:basedOn w:val="1027"/>
    <w:link w:val="8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80">
    <w:name w:val="Footer Char"/>
    <w:basedOn w:val="1028"/>
    <w:link w:val="879"/>
    <w:uiPriority w:val="99"/>
  </w:style>
  <w:style w:type="paragraph" w:styleId="881">
    <w:name w:val="Caption"/>
    <w:basedOn w:val="1027"/>
    <w:next w:val="10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2">
    <w:name w:val="Caption Char"/>
    <w:basedOn w:val="881"/>
    <w:link w:val="879"/>
    <w:uiPriority w:val="99"/>
  </w:style>
  <w:style w:type="table" w:styleId="883">
    <w:name w:val="Table Grid"/>
    <w:basedOn w:val="102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4">
    <w:name w:val="Table Grid Light"/>
    <w:basedOn w:val="10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5">
    <w:name w:val="Plain Table 1"/>
    <w:basedOn w:val="10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6">
    <w:name w:val="Plain Table 2"/>
    <w:basedOn w:val="10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7">
    <w:name w:val="Plain Table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8">
    <w:name w:val="Plain Table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Plain Table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0">
    <w:name w:val="Grid Table 1 Light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1 Light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Grid Table 1 Light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1 Light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Grid Table 1 Light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Grid Table 1 Light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Grid Table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2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2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2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2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2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3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3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3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3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3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4"/>
    <w:basedOn w:val="10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2">
    <w:name w:val="Grid Table 4 - Accent 1"/>
    <w:basedOn w:val="10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3">
    <w:name w:val="Grid Table 4 - Accent 2"/>
    <w:basedOn w:val="10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14">
    <w:name w:val="Grid Table 4 - Accent 3"/>
    <w:basedOn w:val="10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5">
    <w:name w:val="Grid Table 4 - Accent 4"/>
    <w:basedOn w:val="10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6">
    <w:name w:val="Grid Table 4 - Accent 5"/>
    <w:basedOn w:val="10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7">
    <w:name w:val="Grid Table 4 - Accent 6"/>
    <w:basedOn w:val="10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8">
    <w:name w:val="Grid Table 5 Dark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9">
    <w:name w:val="Grid Table 5 Dark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20">
    <w:name w:val="Grid Table 5 Dark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21">
    <w:name w:val="Grid Table 5 Dark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22">
    <w:name w:val="Grid Table 5 Dark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23">
    <w:name w:val="Grid Table 5 Dark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24">
    <w:name w:val="Grid Table 5 Dark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25">
    <w:name w:val="Grid Table 6 Colorful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6">
    <w:name w:val="Grid Table 6 Colorful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7">
    <w:name w:val="Grid Table 6 Colorful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8">
    <w:name w:val="Grid Table 6 Colorful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9">
    <w:name w:val="Grid Table 6 Colorful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0">
    <w:name w:val="Grid Table 6 Colorful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1">
    <w:name w:val="Grid Table 6 Colorful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2">
    <w:name w:val="Grid Table 7 Colorful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7 Colorful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7 Colorful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7 Colorful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7 Colorful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7 Colorful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1 Light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List Table 1 Light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1 Light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List Table 1 Light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1 Light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List Table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7">
    <w:name w:val="List Table 2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8">
    <w:name w:val="List Table 2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9">
    <w:name w:val="List Table 2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50">
    <w:name w:val="List Table 2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1">
    <w:name w:val="List Table 2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2">
    <w:name w:val="List Table 2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3">
    <w:name w:val="List Table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3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3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3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3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3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4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4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4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4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4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5 Dark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5 Dark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9">
    <w:name w:val="List Table 5 Dark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0">
    <w:name w:val="List Table 5 Dark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1">
    <w:name w:val="List Table 5 Dark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2">
    <w:name w:val="List Table 5 Dark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3">
    <w:name w:val="List Table 5 Dark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4">
    <w:name w:val="List Table 6 Colorful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5">
    <w:name w:val="List Table 6 Colorful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6">
    <w:name w:val="List Table 6 Colorful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7">
    <w:name w:val="List Table 6 Colorful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8">
    <w:name w:val="List Table 6 Colorful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9">
    <w:name w:val="List Table 6 Colorful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80">
    <w:name w:val="List Table 6 Colorful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1">
    <w:name w:val="List Table 7 Colorful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82">
    <w:name w:val="List Table 7 Colorful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83">
    <w:name w:val="List Table 7 Colorful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84">
    <w:name w:val="List Table 7 Colorful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85">
    <w:name w:val="List Table 7 Colorful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86">
    <w:name w:val="List Table 7 Colorful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87">
    <w:name w:val="List Table 7 Colorful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88">
    <w:name w:val="Lined - Accent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9">
    <w:name w:val="Lined - Accent 1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90">
    <w:name w:val="Lined - Accent 2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1">
    <w:name w:val="Lined - Accent 3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2">
    <w:name w:val="Lined - Accent 4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3">
    <w:name w:val="Lined - Accent 5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94">
    <w:name w:val="Lined - Accent 6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5">
    <w:name w:val="Bordered &amp; Lined - Accent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6">
    <w:name w:val="Bordered &amp; Lined - Accent 1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97">
    <w:name w:val="Bordered &amp; Lined - Accent 2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8">
    <w:name w:val="Bordered &amp; Lined - Accent 3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9">
    <w:name w:val="Bordered &amp; Lined - Accent 4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00">
    <w:name w:val="Bordered &amp; Lined - Accent 5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01">
    <w:name w:val="Bordered &amp; Lined - Accent 6"/>
    <w:basedOn w:val="10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02">
    <w:name w:val="Bordered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3">
    <w:name w:val="Bordered - Accent 1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04">
    <w:name w:val="Bordered - Accent 2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5">
    <w:name w:val="Bordered - Accent 3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6">
    <w:name w:val="Bordered - Accent 4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7">
    <w:name w:val="Bordered - Accent 5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8">
    <w:name w:val="Bordered - Accent 6"/>
    <w:basedOn w:val="10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9">
    <w:name w:val="Hyperlink"/>
    <w:uiPriority w:val="99"/>
    <w:unhideWhenUsed/>
    <w:rPr>
      <w:color w:val="0000ff" w:themeColor="hyperlink"/>
      <w:u w:val="single"/>
    </w:rPr>
  </w:style>
  <w:style w:type="paragraph" w:styleId="1010">
    <w:name w:val="footnote text"/>
    <w:basedOn w:val="1027"/>
    <w:link w:val="1011"/>
    <w:uiPriority w:val="99"/>
    <w:semiHidden/>
    <w:unhideWhenUsed/>
    <w:pPr>
      <w:spacing w:after="40" w:line="240" w:lineRule="auto"/>
    </w:pPr>
    <w:rPr>
      <w:sz w:val="18"/>
    </w:rPr>
  </w:style>
  <w:style w:type="character" w:styleId="1011">
    <w:name w:val="Footnote Text Char"/>
    <w:link w:val="1010"/>
    <w:uiPriority w:val="99"/>
    <w:rPr>
      <w:sz w:val="18"/>
    </w:rPr>
  </w:style>
  <w:style w:type="character" w:styleId="1012">
    <w:name w:val="footnote reference"/>
    <w:basedOn w:val="1028"/>
    <w:uiPriority w:val="99"/>
    <w:unhideWhenUsed/>
    <w:rPr>
      <w:vertAlign w:val="superscript"/>
    </w:rPr>
  </w:style>
  <w:style w:type="paragraph" w:styleId="1013">
    <w:name w:val="endnote text"/>
    <w:basedOn w:val="1027"/>
    <w:link w:val="1014"/>
    <w:uiPriority w:val="99"/>
    <w:semiHidden/>
    <w:unhideWhenUsed/>
    <w:pPr>
      <w:spacing w:after="0" w:line="240" w:lineRule="auto"/>
    </w:pPr>
    <w:rPr>
      <w:sz w:val="20"/>
    </w:rPr>
  </w:style>
  <w:style w:type="character" w:styleId="1014">
    <w:name w:val="Endnote Text Char"/>
    <w:link w:val="1013"/>
    <w:uiPriority w:val="99"/>
    <w:rPr>
      <w:sz w:val="20"/>
    </w:rPr>
  </w:style>
  <w:style w:type="character" w:styleId="1015">
    <w:name w:val="endnote reference"/>
    <w:basedOn w:val="1028"/>
    <w:uiPriority w:val="99"/>
    <w:semiHidden/>
    <w:unhideWhenUsed/>
    <w:rPr>
      <w:vertAlign w:val="superscript"/>
    </w:rPr>
  </w:style>
  <w:style w:type="paragraph" w:styleId="1016">
    <w:name w:val="toc 1"/>
    <w:basedOn w:val="1027"/>
    <w:next w:val="1027"/>
    <w:uiPriority w:val="39"/>
    <w:unhideWhenUsed/>
    <w:pPr>
      <w:ind w:left="0" w:right="0" w:firstLine="0"/>
      <w:spacing w:after="57"/>
    </w:pPr>
  </w:style>
  <w:style w:type="paragraph" w:styleId="1017">
    <w:name w:val="toc 2"/>
    <w:basedOn w:val="1027"/>
    <w:next w:val="1027"/>
    <w:uiPriority w:val="39"/>
    <w:unhideWhenUsed/>
    <w:pPr>
      <w:ind w:left="283" w:right="0" w:firstLine="0"/>
      <w:spacing w:after="57"/>
    </w:pPr>
  </w:style>
  <w:style w:type="paragraph" w:styleId="1018">
    <w:name w:val="toc 3"/>
    <w:basedOn w:val="1027"/>
    <w:next w:val="1027"/>
    <w:uiPriority w:val="39"/>
    <w:unhideWhenUsed/>
    <w:pPr>
      <w:ind w:left="567" w:right="0" w:firstLine="0"/>
      <w:spacing w:after="57"/>
    </w:pPr>
  </w:style>
  <w:style w:type="paragraph" w:styleId="1019">
    <w:name w:val="toc 4"/>
    <w:basedOn w:val="1027"/>
    <w:next w:val="1027"/>
    <w:uiPriority w:val="39"/>
    <w:unhideWhenUsed/>
    <w:pPr>
      <w:ind w:left="850" w:right="0" w:firstLine="0"/>
      <w:spacing w:after="57"/>
    </w:pPr>
  </w:style>
  <w:style w:type="paragraph" w:styleId="1020">
    <w:name w:val="toc 5"/>
    <w:basedOn w:val="1027"/>
    <w:next w:val="1027"/>
    <w:uiPriority w:val="39"/>
    <w:unhideWhenUsed/>
    <w:pPr>
      <w:ind w:left="1134" w:right="0" w:firstLine="0"/>
      <w:spacing w:after="57"/>
    </w:pPr>
  </w:style>
  <w:style w:type="paragraph" w:styleId="1021">
    <w:name w:val="toc 6"/>
    <w:basedOn w:val="1027"/>
    <w:next w:val="1027"/>
    <w:uiPriority w:val="39"/>
    <w:unhideWhenUsed/>
    <w:pPr>
      <w:ind w:left="1417" w:right="0" w:firstLine="0"/>
      <w:spacing w:after="57"/>
    </w:pPr>
  </w:style>
  <w:style w:type="paragraph" w:styleId="1022">
    <w:name w:val="toc 7"/>
    <w:basedOn w:val="1027"/>
    <w:next w:val="1027"/>
    <w:uiPriority w:val="39"/>
    <w:unhideWhenUsed/>
    <w:pPr>
      <w:ind w:left="1701" w:right="0" w:firstLine="0"/>
      <w:spacing w:after="57"/>
    </w:pPr>
  </w:style>
  <w:style w:type="paragraph" w:styleId="1023">
    <w:name w:val="toc 8"/>
    <w:basedOn w:val="1027"/>
    <w:next w:val="1027"/>
    <w:uiPriority w:val="39"/>
    <w:unhideWhenUsed/>
    <w:pPr>
      <w:ind w:left="1984" w:right="0" w:firstLine="0"/>
      <w:spacing w:after="57"/>
    </w:pPr>
  </w:style>
  <w:style w:type="paragraph" w:styleId="1024">
    <w:name w:val="toc 9"/>
    <w:basedOn w:val="1027"/>
    <w:next w:val="1027"/>
    <w:uiPriority w:val="39"/>
    <w:unhideWhenUsed/>
    <w:pPr>
      <w:ind w:left="2268" w:right="0" w:firstLine="0"/>
      <w:spacing w:after="57"/>
    </w:pPr>
  </w:style>
  <w:style w:type="paragraph" w:styleId="1025">
    <w:name w:val="TOC Heading"/>
    <w:uiPriority w:val="39"/>
    <w:unhideWhenUsed/>
  </w:style>
  <w:style w:type="paragraph" w:styleId="1026">
    <w:name w:val="table of figures"/>
    <w:basedOn w:val="1027"/>
    <w:next w:val="1027"/>
    <w:uiPriority w:val="99"/>
    <w:unhideWhenUsed/>
    <w:pPr>
      <w:spacing w:after="0" w:afterAutospacing="0"/>
    </w:pPr>
  </w:style>
  <w:style w:type="paragraph" w:styleId="1027" w:default="1">
    <w:name w:val="Normal"/>
    <w:qFormat/>
    <w:pPr>
      <w:spacing w:line="256" w:lineRule="auto"/>
    </w:pPr>
    <w:rPr>
      <w:rFonts w:eastAsiaTheme="minorEastAsia"/>
    </w:rPr>
  </w:style>
  <w:style w:type="character" w:styleId="1028" w:default="1">
    <w:name w:val="Default Paragraph Font"/>
    <w:uiPriority w:val="1"/>
    <w:semiHidden/>
    <w:unhideWhenUsed/>
  </w:style>
  <w:style w:type="table" w:styleId="10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0" w:default="1">
    <w:name w:val="No List"/>
    <w:uiPriority w:val="99"/>
    <w:semiHidden/>
    <w:unhideWhenUsed/>
  </w:style>
  <w:style w:type="paragraph" w:styleId="1031">
    <w:name w:val="Balloon Text"/>
    <w:basedOn w:val="1027"/>
    <w:link w:val="103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1032" w:customStyle="1">
    <w:name w:val="Текст выноски Знак"/>
    <w:basedOn w:val="1028"/>
    <w:link w:val="1031"/>
    <w:uiPriority w:val="99"/>
    <w:semiHidden/>
    <w:rPr>
      <w:rFonts w:ascii="Segoe UI" w:hAnsi="Segoe UI" w:cs="Segoe UI" w:eastAsiaTheme="minorEastAsia"/>
      <w:sz w:val="18"/>
      <w:szCs w:val="18"/>
    </w:rPr>
  </w:style>
  <w:style w:type="paragraph" w:styleId="1033">
    <w:name w:val="List Paragraph"/>
    <w:basedOn w:val="1027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Артемовна Лысенко</dc:creator>
  <cp:revision>5</cp:revision>
  <dcterms:created xsi:type="dcterms:W3CDTF">2023-12-28T07:29:00Z</dcterms:created>
  <dcterms:modified xsi:type="dcterms:W3CDTF">2026-06-02T05:26:47Z</dcterms:modified>
</cp:coreProperties>
</file>